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B8" w:rsidRDefault="003937B8">
      <w:pPr>
        <w:rPr>
          <w:b/>
        </w:rPr>
      </w:pPr>
      <w:r w:rsidRPr="009160DC">
        <w:rPr>
          <w:b/>
        </w:rPr>
        <w:t>Flatbed Scanning: Ep</w:t>
      </w:r>
      <w:bookmarkStart w:id="0" w:name="_GoBack"/>
      <w:bookmarkEnd w:id="0"/>
      <w:r w:rsidRPr="009160DC">
        <w:rPr>
          <w:b/>
        </w:rPr>
        <w:t xml:space="preserve">son Expression </w:t>
      </w:r>
      <w:r w:rsidR="009F0525" w:rsidRPr="009F0525">
        <w:rPr>
          <w:sz w:val="16"/>
          <w:szCs w:val="16"/>
        </w:rPr>
        <w:t>(8/2012)</w:t>
      </w:r>
    </w:p>
    <w:p w:rsidR="00BB2A96" w:rsidRDefault="00BB2A96">
      <w:pPr>
        <w:rPr>
          <w:b/>
        </w:rPr>
      </w:pPr>
      <w:r>
        <w:rPr>
          <w:b/>
        </w:rPr>
        <w:t xml:space="preserve">Using the </w:t>
      </w:r>
      <w:r w:rsidR="00202196">
        <w:rPr>
          <w:b/>
        </w:rPr>
        <w:t>EPSON</w:t>
      </w:r>
      <w:r>
        <w:rPr>
          <w:b/>
        </w:rPr>
        <w:t xml:space="preserve"> Scan Software</w:t>
      </w:r>
    </w:p>
    <w:p w:rsidR="00202196" w:rsidRDefault="00202196" w:rsidP="00202196">
      <w:pPr>
        <w:pStyle w:val="ListParagraph"/>
        <w:numPr>
          <w:ilvl w:val="0"/>
          <w:numId w:val="4"/>
        </w:numPr>
      </w:pPr>
      <w:r>
        <w:t>Turn on the scanner before you open the EPSON scan software.</w:t>
      </w:r>
    </w:p>
    <w:p w:rsidR="00202196" w:rsidRPr="00202196" w:rsidRDefault="00202196" w:rsidP="00202196">
      <w:pPr>
        <w:pStyle w:val="ListParagraph"/>
        <w:numPr>
          <w:ilvl w:val="0"/>
          <w:numId w:val="4"/>
        </w:numPr>
      </w:pPr>
      <w:r>
        <w:t xml:space="preserve"> Be sure to have the settings as follows:</w:t>
      </w:r>
    </w:p>
    <w:p w:rsidR="00F252A3" w:rsidRPr="00202196" w:rsidRDefault="00202196">
      <w:pPr>
        <w:rPr>
          <w:b/>
        </w:rPr>
      </w:pPr>
      <w:r>
        <w:rPr>
          <w:noProof/>
        </w:rPr>
        <w:drawing>
          <wp:inline distT="0" distB="0" distL="0" distR="0" wp14:anchorId="1F1CF5B9" wp14:editId="350B891C">
            <wp:extent cx="1729077" cy="324307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1329" cy="3247295"/>
                    </a:xfrm>
                    <a:prstGeom prst="rect">
                      <a:avLst/>
                    </a:prstGeom>
                  </pic:spPr>
                </pic:pic>
              </a:graphicData>
            </a:graphic>
          </wp:inline>
        </w:drawing>
      </w:r>
    </w:p>
    <w:p w:rsidR="00F252A3" w:rsidRDefault="00F252A3" w:rsidP="00D33E61">
      <w:pPr>
        <w:pStyle w:val="ListParagraph"/>
        <w:numPr>
          <w:ilvl w:val="0"/>
          <w:numId w:val="2"/>
        </w:numPr>
      </w:pPr>
      <w:r>
        <w:t>Mode: Professional Mode</w:t>
      </w:r>
    </w:p>
    <w:p w:rsidR="00F252A3" w:rsidRDefault="00F252A3" w:rsidP="00D33E61">
      <w:pPr>
        <w:pStyle w:val="ListParagraph"/>
        <w:numPr>
          <w:ilvl w:val="0"/>
          <w:numId w:val="2"/>
        </w:numPr>
      </w:pPr>
      <w:r>
        <w:t>Document Type: Reflective</w:t>
      </w:r>
    </w:p>
    <w:p w:rsidR="00F252A3" w:rsidRDefault="00F252A3" w:rsidP="00D33E61">
      <w:pPr>
        <w:pStyle w:val="ListParagraph"/>
        <w:numPr>
          <w:ilvl w:val="0"/>
          <w:numId w:val="2"/>
        </w:numPr>
      </w:pPr>
      <w:r>
        <w:t>Document Source: Document Table</w:t>
      </w:r>
    </w:p>
    <w:p w:rsidR="00F252A3" w:rsidRDefault="00F252A3" w:rsidP="00D33E61">
      <w:pPr>
        <w:pStyle w:val="ListParagraph"/>
        <w:numPr>
          <w:ilvl w:val="0"/>
          <w:numId w:val="2"/>
        </w:numPr>
      </w:pPr>
      <w:r>
        <w:t>Auto Exposure Type: Photo</w:t>
      </w:r>
    </w:p>
    <w:p w:rsidR="00F252A3" w:rsidRDefault="00F252A3" w:rsidP="00D33E61">
      <w:pPr>
        <w:pStyle w:val="ListParagraph"/>
        <w:numPr>
          <w:ilvl w:val="0"/>
          <w:numId w:val="2"/>
        </w:numPr>
      </w:pPr>
      <w:r>
        <w:t>Image Type: 24-bit color</w:t>
      </w:r>
    </w:p>
    <w:p w:rsidR="00F252A3" w:rsidRDefault="00F252A3" w:rsidP="00D33E61">
      <w:pPr>
        <w:pStyle w:val="ListParagraph"/>
        <w:numPr>
          <w:ilvl w:val="0"/>
          <w:numId w:val="2"/>
        </w:numPr>
      </w:pPr>
      <w:r>
        <w:t xml:space="preserve">Resolution: </w:t>
      </w:r>
      <w:r w:rsidR="00202196">
        <w:t xml:space="preserve">400 dpi (for documents) or </w:t>
      </w:r>
      <w:r>
        <w:t xml:space="preserve">600 dpi </w:t>
      </w:r>
      <w:r w:rsidR="00202196">
        <w:t>(for photos and images)</w:t>
      </w:r>
    </w:p>
    <w:p w:rsidR="00202196" w:rsidRDefault="00202196">
      <w:r>
        <w:rPr>
          <w:i/>
        </w:rPr>
        <w:t>*</w:t>
      </w:r>
      <w:r w:rsidR="00F252A3" w:rsidRPr="00202196">
        <w:rPr>
          <w:i/>
        </w:rPr>
        <w:t>Do not check</w:t>
      </w:r>
      <w:r w:rsidR="00F252A3">
        <w:t xml:space="preserve">: </w:t>
      </w:r>
      <w:proofErr w:type="spellStart"/>
      <w:r w:rsidR="00F252A3">
        <w:t>Unsharp</w:t>
      </w:r>
      <w:proofErr w:type="spellEnd"/>
      <w:r w:rsidR="00F252A3">
        <w:t xml:space="preserve"> Mask; </w:t>
      </w:r>
      <w:proofErr w:type="spellStart"/>
      <w:r w:rsidR="00F252A3">
        <w:t>Descreening</w:t>
      </w:r>
      <w:proofErr w:type="spellEnd"/>
      <w:r w:rsidR="00F252A3">
        <w:t>; Color Restoration; Bac</w:t>
      </w:r>
      <w:r>
        <w:t>klight Correction; Dust Removal</w:t>
      </w:r>
    </w:p>
    <w:p w:rsidR="009160DC" w:rsidRDefault="009160DC" w:rsidP="00202196">
      <w:pPr>
        <w:pStyle w:val="ListParagraph"/>
        <w:numPr>
          <w:ilvl w:val="0"/>
          <w:numId w:val="4"/>
        </w:numPr>
      </w:pPr>
      <w:r>
        <w:t xml:space="preserve">Click on </w:t>
      </w:r>
      <w:r w:rsidRPr="00D85BFD">
        <w:rPr>
          <w:i/>
        </w:rPr>
        <w:t>Preview</w:t>
      </w:r>
      <w:r>
        <w:t xml:space="preserve"> to preview the image you are scanning. The preview window will allow you to create a </w:t>
      </w:r>
      <w:r w:rsidRPr="00543293">
        <w:rPr>
          <w:i/>
        </w:rPr>
        <w:t>Marquee</w:t>
      </w:r>
      <w:r>
        <w:t xml:space="preserve"> around the specific area you want to scan. If you are scanning multiple pages of the same size</w:t>
      </w:r>
      <w:r w:rsidR="00925CFA">
        <w:t>, you may use the same document size settings repeatedly, just be sure to always put the document in the top left corner of the scanner bed.</w:t>
      </w:r>
    </w:p>
    <w:p w:rsidR="00C4246A" w:rsidRDefault="00C4246A" w:rsidP="00202196">
      <w:pPr>
        <w:pStyle w:val="ListParagraph"/>
        <w:numPr>
          <w:ilvl w:val="0"/>
          <w:numId w:val="4"/>
        </w:numPr>
      </w:pPr>
      <w:r>
        <w:t xml:space="preserve">Click </w:t>
      </w:r>
      <w:r w:rsidRPr="00C4246A">
        <w:rPr>
          <w:i/>
        </w:rPr>
        <w:t>Scan</w:t>
      </w:r>
      <w:r>
        <w:t xml:space="preserve">. A </w:t>
      </w:r>
      <w:r w:rsidRPr="00543293">
        <w:rPr>
          <w:i/>
        </w:rPr>
        <w:t>File Save Settings</w:t>
      </w:r>
      <w:r>
        <w:t xml:space="preserve"> dialog box will appear. Choose the location you would like to save your file, name your file according to your naming conventions, select TIFF for your </w:t>
      </w:r>
      <w:r w:rsidRPr="00C4246A">
        <w:rPr>
          <w:i/>
        </w:rPr>
        <w:t>Image Format Type</w:t>
      </w:r>
      <w:r>
        <w:t>, and Click OK.</w:t>
      </w:r>
    </w:p>
    <w:p w:rsidR="00C4246A" w:rsidRDefault="00C4246A" w:rsidP="00C4246A">
      <w:pPr>
        <w:ind w:left="360"/>
      </w:pPr>
      <w:r>
        <w:rPr>
          <w:noProof/>
        </w:rPr>
        <w:lastRenderedPageBreak/>
        <w:drawing>
          <wp:inline distT="0" distB="0" distL="0" distR="0">
            <wp:extent cx="2005584" cy="24251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5584" cy="2425143"/>
                    </a:xfrm>
                    <a:prstGeom prst="rect">
                      <a:avLst/>
                    </a:prstGeom>
                  </pic:spPr>
                </pic:pic>
              </a:graphicData>
            </a:graphic>
          </wp:inline>
        </w:drawing>
      </w:r>
    </w:p>
    <w:p w:rsidR="00543293" w:rsidRDefault="00543293" w:rsidP="00543293">
      <w:pPr>
        <w:pStyle w:val="ListParagraph"/>
        <w:numPr>
          <w:ilvl w:val="0"/>
          <w:numId w:val="4"/>
        </w:numPr>
      </w:pPr>
      <w:r>
        <w:t xml:space="preserve">For multiple page documents of the same type and size, you can simply open the scanner, replace the page (in the same location on the scanner bed), click </w:t>
      </w:r>
      <w:r w:rsidRPr="00543293">
        <w:rPr>
          <w:i/>
        </w:rPr>
        <w:t>Scan</w:t>
      </w:r>
      <w:r>
        <w:rPr>
          <w:i/>
        </w:rPr>
        <w:t xml:space="preserve">, </w:t>
      </w:r>
      <w:r>
        <w:t xml:space="preserve">then click </w:t>
      </w:r>
      <w:r w:rsidRPr="00543293">
        <w:rPr>
          <w:i/>
        </w:rPr>
        <w:t>OK</w:t>
      </w:r>
      <w:r>
        <w:rPr>
          <w:i/>
        </w:rPr>
        <w:t xml:space="preserve"> </w:t>
      </w:r>
      <w:r>
        <w:t>(your settings should remain the same, and the file name will serialize in the order you scan your pages).</w:t>
      </w:r>
    </w:p>
    <w:p w:rsidR="00543293" w:rsidRPr="00F252A3" w:rsidRDefault="00543293" w:rsidP="00543293">
      <w:pPr>
        <w:ind w:left="360"/>
      </w:pPr>
      <w:r w:rsidRPr="00543293">
        <w:rPr>
          <w:i/>
        </w:rPr>
        <w:t>*For any technician starting a new scanning session it is always good to check all of your settings. The person scanning before you may have changed the settings. Once you start, your settings should remain the same throughout your session</w:t>
      </w:r>
      <w:r>
        <w:t>.</w:t>
      </w:r>
    </w:p>
    <w:sectPr w:rsidR="00543293" w:rsidRPr="00F25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3BC1"/>
    <w:multiLevelType w:val="hybridMultilevel"/>
    <w:tmpl w:val="5B02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801BC"/>
    <w:multiLevelType w:val="hybridMultilevel"/>
    <w:tmpl w:val="4EEC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665F3"/>
    <w:multiLevelType w:val="hybridMultilevel"/>
    <w:tmpl w:val="E634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7D0A2C"/>
    <w:multiLevelType w:val="hybridMultilevel"/>
    <w:tmpl w:val="B5F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F0091"/>
    <w:multiLevelType w:val="hybridMultilevel"/>
    <w:tmpl w:val="14F08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E5"/>
    <w:rsid w:val="00021C5C"/>
    <w:rsid w:val="00075E75"/>
    <w:rsid w:val="00094EEF"/>
    <w:rsid w:val="000966DC"/>
    <w:rsid w:val="000A5419"/>
    <w:rsid w:val="000B4FAF"/>
    <w:rsid w:val="000D77EA"/>
    <w:rsid w:val="000E08A9"/>
    <w:rsid w:val="000E3034"/>
    <w:rsid w:val="000E50F0"/>
    <w:rsid w:val="0015391B"/>
    <w:rsid w:val="001B089B"/>
    <w:rsid w:val="001C06DD"/>
    <w:rsid w:val="001D3F36"/>
    <w:rsid w:val="001E2D95"/>
    <w:rsid w:val="001E4426"/>
    <w:rsid w:val="001E7F48"/>
    <w:rsid w:val="00202196"/>
    <w:rsid w:val="00226D4F"/>
    <w:rsid w:val="00262DD8"/>
    <w:rsid w:val="002633EF"/>
    <w:rsid w:val="002A2F53"/>
    <w:rsid w:val="002A3708"/>
    <w:rsid w:val="002B0249"/>
    <w:rsid w:val="00360744"/>
    <w:rsid w:val="003740FE"/>
    <w:rsid w:val="003937B8"/>
    <w:rsid w:val="003F7D12"/>
    <w:rsid w:val="00400961"/>
    <w:rsid w:val="00452E55"/>
    <w:rsid w:val="00477BDB"/>
    <w:rsid w:val="004A46E5"/>
    <w:rsid w:val="004E4CA0"/>
    <w:rsid w:val="0051763F"/>
    <w:rsid w:val="005248E1"/>
    <w:rsid w:val="00525BF9"/>
    <w:rsid w:val="00543293"/>
    <w:rsid w:val="005467A1"/>
    <w:rsid w:val="00591C85"/>
    <w:rsid w:val="005F5423"/>
    <w:rsid w:val="006937CD"/>
    <w:rsid w:val="006B1249"/>
    <w:rsid w:val="006B2F00"/>
    <w:rsid w:val="006D7EF6"/>
    <w:rsid w:val="006F5DB3"/>
    <w:rsid w:val="00731CAF"/>
    <w:rsid w:val="0073331E"/>
    <w:rsid w:val="00762569"/>
    <w:rsid w:val="007723BB"/>
    <w:rsid w:val="007842F0"/>
    <w:rsid w:val="00790AAF"/>
    <w:rsid w:val="007A7020"/>
    <w:rsid w:val="007C76D6"/>
    <w:rsid w:val="00813F96"/>
    <w:rsid w:val="008356BE"/>
    <w:rsid w:val="008876BC"/>
    <w:rsid w:val="0090620C"/>
    <w:rsid w:val="009160DC"/>
    <w:rsid w:val="00925CFA"/>
    <w:rsid w:val="00935C6F"/>
    <w:rsid w:val="0095116C"/>
    <w:rsid w:val="0099102F"/>
    <w:rsid w:val="009A0D44"/>
    <w:rsid w:val="009A235B"/>
    <w:rsid w:val="009B000E"/>
    <w:rsid w:val="009E2224"/>
    <w:rsid w:val="009F0525"/>
    <w:rsid w:val="00A03845"/>
    <w:rsid w:val="00A93366"/>
    <w:rsid w:val="00AD3759"/>
    <w:rsid w:val="00B053BB"/>
    <w:rsid w:val="00B62482"/>
    <w:rsid w:val="00B63BD1"/>
    <w:rsid w:val="00B656B8"/>
    <w:rsid w:val="00B71054"/>
    <w:rsid w:val="00B75443"/>
    <w:rsid w:val="00BA66EC"/>
    <w:rsid w:val="00BB2A96"/>
    <w:rsid w:val="00BC4777"/>
    <w:rsid w:val="00BC640F"/>
    <w:rsid w:val="00C42093"/>
    <w:rsid w:val="00C4246A"/>
    <w:rsid w:val="00C67B4B"/>
    <w:rsid w:val="00CB3288"/>
    <w:rsid w:val="00D33E61"/>
    <w:rsid w:val="00D42028"/>
    <w:rsid w:val="00D828CA"/>
    <w:rsid w:val="00D829AA"/>
    <w:rsid w:val="00D85BFD"/>
    <w:rsid w:val="00D921C5"/>
    <w:rsid w:val="00D9324E"/>
    <w:rsid w:val="00E06EDB"/>
    <w:rsid w:val="00E903B7"/>
    <w:rsid w:val="00EB134C"/>
    <w:rsid w:val="00EE1FC6"/>
    <w:rsid w:val="00EE73A9"/>
    <w:rsid w:val="00F14295"/>
    <w:rsid w:val="00F252A3"/>
    <w:rsid w:val="00F7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E5"/>
    <w:pPr>
      <w:ind w:left="720"/>
      <w:contextualSpacing/>
    </w:pPr>
  </w:style>
  <w:style w:type="paragraph" w:styleId="BalloonText">
    <w:name w:val="Balloon Text"/>
    <w:basedOn w:val="Normal"/>
    <w:link w:val="BalloonTextChar"/>
    <w:uiPriority w:val="99"/>
    <w:semiHidden/>
    <w:unhideWhenUsed/>
    <w:rsid w:val="00F2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2A3"/>
    <w:rPr>
      <w:rFonts w:ascii="Tahoma" w:hAnsi="Tahoma" w:cs="Tahoma"/>
      <w:sz w:val="16"/>
      <w:szCs w:val="16"/>
    </w:rPr>
  </w:style>
  <w:style w:type="character" w:styleId="Emphasis">
    <w:name w:val="Emphasis"/>
    <w:basedOn w:val="DefaultParagraphFont"/>
    <w:uiPriority w:val="20"/>
    <w:qFormat/>
    <w:rsid w:val="009A0D44"/>
    <w:rPr>
      <w:i/>
      <w:iCs/>
    </w:rPr>
  </w:style>
  <w:style w:type="paragraph" w:styleId="NormalWeb">
    <w:name w:val="Normal (Web)"/>
    <w:basedOn w:val="Normal"/>
    <w:uiPriority w:val="99"/>
    <w:semiHidden/>
    <w:unhideWhenUsed/>
    <w:rsid w:val="009A0D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E5"/>
    <w:pPr>
      <w:ind w:left="720"/>
      <w:contextualSpacing/>
    </w:pPr>
  </w:style>
  <w:style w:type="paragraph" w:styleId="BalloonText">
    <w:name w:val="Balloon Text"/>
    <w:basedOn w:val="Normal"/>
    <w:link w:val="BalloonTextChar"/>
    <w:uiPriority w:val="99"/>
    <w:semiHidden/>
    <w:unhideWhenUsed/>
    <w:rsid w:val="00F2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2A3"/>
    <w:rPr>
      <w:rFonts w:ascii="Tahoma" w:hAnsi="Tahoma" w:cs="Tahoma"/>
      <w:sz w:val="16"/>
      <w:szCs w:val="16"/>
    </w:rPr>
  </w:style>
  <w:style w:type="character" w:styleId="Emphasis">
    <w:name w:val="Emphasis"/>
    <w:basedOn w:val="DefaultParagraphFont"/>
    <w:uiPriority w:val="20"/>
    <w:qFormat/>
    <w:rsid w:val="009A0D44"/>
    <w:rPr>
      <w:i/>
      <w:iCs/>
    </w:rPr>
  </w:style>
  <w:style w:type="paragraph" w:styleId="NormalWeb">
    <w:name w:val="Normal (Web)"/>
    <w:basedOn w:val="Normal"/>
    <w:uiPriority w:val="99"/>
    <w:semiHidden/>
    <w:unhideWhenUsed/>
    <w:rsid w:val="009A0D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767">
      <w:bodyDiv w:val="1"/>
      <w:marLeft w:val="0"/>
      <w:marRight w:val="0"/>
      <w:marTop w:val="0"/>
      <w:marBottom w:val="0"/>
      <w:divBdr>
        <w:top w:val="none" w:sz="0" w:space="0" w:color="auto"/>
        <w:left w:val="none" w:sz="0" w:space="0" w:color="auto"/>
        <w:bottom w:val="none" w:sz="0" w:space="0" w:color="auto"/>
        <w:right w:val="none" w:sz="0" w:space="0" w:color="auto"/>
      </w:divBdr>
    </w:div>
    <w:div w:id="3836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10</cp:revision>
  <dcterms:created xsi:type="dcterms:W3CDTF">2012-08-02T17:24:00Z</dcterms:created>
  <dcterms:modified xsi:type="dcterms:W3CDTF">2012-08-02T19:53:00Z</dcterms:modified>
</cp:coreProperties>
</file>